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FD61B" w14:textId="77777777" w:rsidR="0075710E" w:rsidRPr="0075710E" w:rsidRDefault="0075710E" w:rsidP="0075710E">
      <w:pPr>
        <w:shd w:val="clear" w:color="auto" w:fill="F4F4F4"/>
        <w:spacing w:after="0" w:line="240" w:lineRule="auto"/>
        <w:outlineLvl w:val="4"/>
        <w:rPr>
          <w:rFonts w:ascii="Helvetica" w:eastAsia="Times New Roman" w:hAnsi="Helvetica" w:cs="Helvetica"/>
          <w:b/>
          <w:bCs/>
          <w:color w:val="111111"/>
          <w:sz w:val="23"/>
          <w:szCs w:val="23"/>
        </w:rPr>
      </w:pPr>
      <w:r w:rsidRPr="0075710E">
        <w:rPr>
          <w:rFonts w:ascii="Helvetica" w:eastAsia="Times New Roman" w:hAnsi="Helvetica" w:cs="Helvetica"/>
          <w:b/>
          <w:bCs/>
          <w:color w:val="111111"/>
          <w:sz w:val="23"/>
          <w:szCs w:val="23"/>
        </w:rPr>
        <w:t>Instructions</w:t>
      </w:r>
    </w:p>
    <w:p w14:paraId="76257A82" w14:textId="77777777" w:rsidR="0075710E" w:rsidRPr="0075710E" w:rsidRDefault="0075710E" w:rsidP="0075710E">
      <w:pPr>
        <w:shd w:val="clear" w:color="auto" w:fill="F4F4F4"/>
        <w:spacing w:after="0" w:line="240" w:lineRule="auto"/>
        <w:rPr>
          <w:rFonts w:ascii="Helvetica" w:eastAsia="Times New Roman" w:hAnsi="Helvetica" w:cs="Helvetica"/>
          <w:color w:val="333333"/>
          <w:sz w:val="21"/>
          <w:szCs w:val="21"/>
        </w:rPr>
      </w:pPr>
      <w:r w:rsidRPr="0075710E">
        <w:rPr>
          <w:rFonts w:ascii="Helvetica" w:eastAsia="Times New Roman" w:hAnsi="Helvetica" w:cs="Helvetica"/>
          <w:color w:val="333333"/>
          <w:sz w:val="21"/>
          <w:szCs w:val="21"/>
        </w:rPr>
        <w:t>Analyze the case study found on p. 301 in the textbook by addressing the assigned questions below.</w:t>
      </w:r>
    </w:p>
    <w:p w14:paraId="16D9CFFB" w14:textId="77777777" w:rsidR="0075710E" w:rsidRPr="0075710E" w:rsidRDefault="0075710E" w:rsidP="0075710E">
      <w:pPr>
        <w:shd w:val="clear" w:color="auto" w:fill="F4F4F4"/>
        <w:spacing w:after="0" w:line="240" w:lineRule="auto"/>
        <w:rPr>
          <w:rFonts w:ascii="Helvetica" w:eastAsia="Times New Roman" w:hAnsi="Helvetica" w:cs="Helvetica"/>
          <w:color w:val="333333"/>
          <w:sz w:val="21"/>
          <w:szCs w:val="21"/>
        </w:rPr>
      </w:pPr>
      <w:r w:rsidRPr="0075710E">
        <w:rPr>
          <w:rFonts w:ascii="Helvetica" w:eastAsia="Times New Roman" w:hAnsi="Helvetica" w:cs="Helvetica"/>
          <w:color w:val="333333"/>
          <w:sz w:val="21"/>
          <w:szCs w:val="21"/>
        </w:rPr>
        <w:t>While analyzing the case, be sure to identify the major problems and issues.</w:t>
      </w:r>
    </w:p>
    <w:p w14:paraId="3D0C8250" w14:textId="77777777" w:rsidR="0075710E" w:rsidRPr="0075710E" w:rsidRDefault="0075710E" w:rsidP="0075710E">
      <w:pPr>
        <w:numPr>
          <w:ilvl w:val="0"/>
          <w:numId w:val="1"/>
        </w:numPr>
        <w:shd w:val="clear" w:color="auto" w:fill="F4F4F4"/>
        <w:spacing w:after="0" w:line="240" w:lineRule="auto"/>
        <w:ind w:left="0"/>
        <w:rPr>
          <w:rFonts w:ascii="inherit" w:eastAsia="Times New Roman" w:hAnsi="inherit" w:cs="Helvetica"/>
          <w:color w:val="333333"/>
          <w:sz w:val="21"/>
          <w:szCs w:val="21"/>
        </w:rPr>
      </w:pPr>
      <w:r w:rsidRPr="0075710E">
        <w:rPr>
          <w:rFonts w:ascii="inherit" w:eastAsia="Times New Roman" w:hAnsi="inherit" w:cs="Helvetica"/>
          <w:color w:val="333333"/>
          <w:sz w:val="21"/>
          <w:szCs w:val="21"/>
        </w:rPr>
        <w:t>Draft a response or strategy for addressing the major problems and issues.</w:t>
      </w:r>
    </w:p>
    <w:p w14:paraId="23EFFE65" w14:textId="77777777" w:rsidR="0075710E" w:rsidRPr="0075710E" w:rsidRDefault="0075710E" w:rsidP="0075710E">
      <w:pPr>
        <w:numPr>
          <w:ilvl w:val="0"/>
          <w:numId w:val="1"/>
        </w:numPr>
        <w:shd w:val="clear" w:color="auto" w:fill="F4F4F4"/>
        <w:spacing w:after="0" w:line="240" w:lineRule="auto"/>
        <w:ind w:left="0"/>
        <w:rPr>
          <w:rFonts w:ascii="inherit" w:eastAsia="Times New Roman" w:hAnsi="inherit" w:cs="Helvetica"/>
          <w:color w:val="333333"/>
          <w:sz w:val="21"/>
          <w:szCs w:val="21"/>
        </w:rPr>
      </w:pPr>
      <w:r w:rsidRPr="0075710E">
        <w:rPr>
          <w:rFonts w:ascii="inherit" w:eastAsia="Times New Roman" w:hAnsi="inherit" w:cs="Helvetica"/>
          <w:color w:val="333333"/>
          <w:sz w:val="21"/>
          <w:szCs w:val="21"/>
        </w:rPr>
        <w:t>Make recommendations to improve the patient's health.</w:t>
      </w:r>
    </w:p>
    <w:p w14:paraId="48FF3F88" w14:textId="77777777" w:rsidR="0075710E" w:rsidRPr="0075710E" w:rsidRDefault="0075710E" w:rsidP="0075710E">
      <w:pPr>
        <w:numPr>
          <w:ilvl w:val="0"/>
          <w:numId w:val="1"/>
        </w:numPr>
        <w:shd w:val="clear" w:color="auto" w:fill="F4F4F4"/>
        <w:spacing w:after="0" w:line="240" w:lineRule="auto"/>
        <w:ind w:left="0"/>
        <w:rPr>
          <w:rFonts w:ascii="inherit" w:eastAsia="Times New Roman" w:hAnsi="inherit" w:cs="Helvetica"/>
          <w:color w:val="333333"/>
          <w:sz w:val="21"/>
          <w:szCs w:val="21"/>
        </w:rPr>
      </w:pPr>
      <w:r w:rsidRPr="0075710E">
        <w:rPr>
          <w:rFonts w:ascii="inherit" w:eastAsia="Times New Roman" w:hAnsi="inherit" w:cs="Helvetica"/>
          <w:color w:val="333333"/>
          <w:sz w:val="21"/>
          <w:szCs w:val="21"/>
        </w:rPr>
        <w:t>Discuss any negative consequences that may occur if the patient's health issue is not addressed.</w:t>
      </w:r>
    </w:p>
    <w:p w14:paraId="03353241" w14:textId="2AD5A608" w:rsidR="0075710E" w:rsidRDefault="0075710E" w:rsidP="0075710E">
      <w:pPr>
        <w:shd w:val="clear" w:color="auto" w:fill="F4F4F4"/>
        <w:spacing w:after="0" w:line="240" w:lineRule="auto"/>
        <w:rPr>
          <w:rFonts w:ascii="Helvetica" w:eastAsia="Times New Roman" w:hAnsi="Helvetica" w:cs="Helvetica"/>
          <w:color w:val="333333"/>
          <w:sz w:val="21"/>
          <w:szCs w:val="21"/>
        </w:rPr>
      </w:pPr>
      <w:r w:rsidRPr="0075710E">
        <w:rPr>
          <w:rFonts w:ascii="Helvetica" w:eastAsia="Times New Roman" w:hAnsi="Helvetica" w:cs="Helvetica"/>
          <w:color w:val="333333"/>
          <w:sz w:val="21"/>
          <w:szCs w:val="21"/>
        </w:rPr>
        <w:t>Your response should be at least one page in length. Include at least one reference to support your work in APA style. You are required to use at least your textbook as source material for your response. All sources used, including the textbook, must be referenced; paraphrased and quoted material must have accompanying citations.</w:t>
      </w:r>
    </w:p>
    <w:p w14:paraId="614F4025" w14:textId="385CC7F9" w:rsidR="0075710E" w:rsidRDefault="0075710E" w:rsidP="0075710E">
      <w:pPr>
        <w:shd w:val="clear" w:color="auto" w:fill="F4F4F4"/>
        <w:spacing w:after="0" w:line="240" w:lineRule="auto"/>
        <w:rPr>
          <w:rFonts w:ascii="Helvetica" w:eastAsia="Times New Roman" w:hAnsi="Helvetica" w:cs="Helvetica"/>
          <w:color w:val="333333"/>
          <w:sz w:val="21"/>
          <w:szCs w:val="21"/>
        </w:rPr>
      </w:pPr>
    </w:p>
    <w:p w14:paraId="713AD9E9" w14:textId="26A9FDC9" w:rsidR="0075710E" w:rsidRDefault="0075710E">
      <w:pPr>
        <w:rPr>
          <w:rFonts w:ascii="Helvetica" w:eastAsia="Times New Roman" w:hAnsi="Helvetica" w:cs="Helvetica"/>
          <w:color w:val="333333"/>
          <w:sz w:val="21"/>
          <w:szCs w:val="21"/>
        </w:rPr>
      </w:pPr>
    </w:p>
    <w:p w14:paraId="6279C3E3" w14:textId="3F26F404" w:rsidR="0075710E" w:rsidRDefault="0075710E">
      <w:pPr>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Maria’s Story- Maria, a diabetic, has been going through a period of high stress and has been poorly monitoring her diabetes. She has noticed increasing visual problems and often sees specks floating in her visual fields. Twice she had double vision episodes. </w:t>
      </w:r>
      <w:bookmarkStart w:id="0" w:name="_GoBack"/>
      <w:bookmarkEnd w:id="0"/>
      <w:r>
        <w:rPr>
          <w:rFonts w:ascii="Helvetica" w:eastAsia="Times New Roman" w:hAnsi="Helvetica" w:cs="Helvetica"/>
          <w:color w:val="333333"/>
          <w:sz w:val="21"/>
          <w:szCs w:val="21"/>
        </w:rPr>
        <w:t>Page 301</w:t>
      </w:r>
    </w:p>
    <w:p w14:paraId="3B0566EC" w14:textId="594A3311" w:rsidR="0075710E" w:rsidRDefault="0075710E">
      <w:pPr>
        <w:rPr>
          <w:rFonts w:ascii="Helvetica" w:eastAsia="Times New Roman" w:hAnsi="Helvetica" w:cs="Helvetica"/>
          <w:color w:val="333333"/>
          <w:sz w:val="21"/>
          <w:szCs w:val="21"/>
        </w:rPr>
      </w:pPr>
    </w:p>
    <w:p w14:paraId="66CFE9F1" w14:textId="77777777" w:rsidR="0075710E" w:rsidRPr="0075710E" w:rsidRDefault="0075710E" w:rsidP="0075710E">
      <w:pPr>
        <w:shd w:val="clear" w:color="auto" w:fill="F4F4F4"/>
        <w:spacing w:after="0" w:line="240" w:lineRule="auto"/>
        <w:rPr>
          <w:rFonts w:ascii="Helvetica" w:eastAsia="Times New Roman" w:hAnsi="Helvetica" w:cs="Helvetica"/>
          <w:color w:val="002855"/>
          <w:sz w:val="24"/>
          <w:szCs w:val="24"/>
        </w:rPr>
      </w:pPr>
      <w:r w:rsidRPr="0075710E">
        <w:rPr>
          <w:rFonts w:ascii="Book Antiqua" w:eastAsia="Times New Roman" w:hAnsi="Book Antiqua" w:cs="Helvetica"/>
          <w:b/>
          <w:bCs/>
          <w:color w:val="385623"/>
          <w:sz w:val="24"/>
          <w:szCs w:val="24"/>
          <w:u w:val="single"/>
          <w:bdr w:val="none" w:sz="0" w:space="0" w:color="auto" w:frame="1"/>
        </w:rPr>
        <w:t>Unit V Case Study</w:t>
      </w:r>
    </w:p>
    <w:p w14:paraId="514EB544" w14:textId="77777777" w:rsidR="0075710E" w:rsidRPr="0075710E" w:rsidRDefault="0075710E" w:rsidP="0075710E">
      <w:pPr>
        <w:shd w:val="clear" w:color="auto" w:fill="F4F4F4"/>
        <w:spacing w:after="0" w:line="240" w:lineRule="auto"/>
        <w:rPr>
          <w:rFonts w:ascii="Helvetica" w:eastAsia="Times New Roman" w:hAnsi="Helvetica" w:cs="Helvetica"/>
          <w:color w:val="002855"/>
          <w:sz w:val="24"/>
          <w:szCs w:val="24"/>
        </w:rPr>
      </w:pPr>
      <w:r w:rsidRPr="0075710E">
        <w:rPr>
          <w:rFonts w:ascii="Book Antiqua" w:eastAsia="Times New Roman" w:hAnsi="Book Antiqua" w:cs="Helvetica"/>
          <w:color w:val="385623"/>
          <w:sz w:val="24"/>
          <w:szCs w:val="24"/>
          <w:bdr w:val="none" w:sz="0" w:space="0" w:color="auto" w:frame="1"/>
        </w:rPr>
        <w:t>This week you will be answering questions for a Case Study f</w:t>
      </w:r>
      <w:r w:rsidRPr="0075710E">
        <w:rPr>
          <w:rFonts w:ascii="inherit" w:eastAsia="Times New Roman" w:hAnsi="inherit" w:cs="Helvetica"/>
          <w:color w:val="385623"/>
          <w:sz w:val="24"/>
          <w:szCs w:val="24"/>
          <w:bdr w:val="none" w:sz="0" w:space="0" w:color="auto" w:frame="1"/>
          <w:shd w:val="clear" w:color="auto" w:fill="F4F4F4"/>
        </w:rPr>
        <w:t>ound on p. 301 in the textbook</w:t>
      </w:r>
      <w:r w:rsidRPr="0075710E">
        <w:rPr>
          <w:rFonts w:ascii="Book Antiqua" w:eastAsia="Times New Roman" w:hAnsi="Book Antiqua" w:cs="Helvetica"/>
          <w:color w:val="385623"/>
          <w:sz w:val="24"/>
          <w:szCs w:val="24"/>
          <w:bdr w:val="none" w:sz="0" w:space="0" w:color="auto" w:frame="1"/>
        </w:rPr>
        <w:t>.  Draft a response/strategy addressing all questions in the Unit information completely.</w:t>
      </w:r>
    </w:p>
    <w:p w14:paraId="538CCF10" w14:textId="77777777" w:rsidR="0075710E" w:rsidRPr="0075710E" w:rsidRDefault="0075710E" w:rsidP="0075710E">
      <w:pPr>
        <w:shd w:val="clear" w:color="auto" w:fill="F4F4F4"/>
        <w:spacing w:after="0" w:line="240" w:lineRule="auto"/>
        <w:rPr>
          <w:rFonts w:ascii="Helvetica" w:eastAsia="Times New Roman" w:hAnsi="Helvetica" w:cs="Helvetica"/>
          <w:color w:val="002855"/>
          <w:sz w:val="24"/>
          <w:szCs w:val="24"/>
        </w:rPr>
      </w:pPr>
      <w:r w:rsidRPr="0075710E">
        <w:rPr>
          <w:rFonts w:ascii="Book Antiqua" w:eastAsia="Times New Roman" w:hAnsi="Book Antiqua" w:cs="Helvetica"/>
          <w:color w:val="385623"/>
          <w:sz w:val="24"/>
          <w:szCs w:val="24"/>
          <w:bdr w:val="none" w:sz="0" w:space="0" w:color="auto" w:frame="1"/>
        </w:rPr>
        <w:t>Please be sure to follow the directions closely to ensure you include all the requirements.  Remember to follow the document creation guidelines:</w:t>
      </w:r>
    </w:p>
    <w:p w14:paraId="5BF07F17" w14:textId="77777777" w:rsidR="0075710E" w:rsidRPr="0075710E" w:rsidRDefault="0075710E" w:rsidP="0075710E">
      <w:pPr>
        <w:numPr>
          <w:ilvl w:val="0"/>
          <w:numId w:val="2"/>
        </w:numPr>
        <w:shd w:val="clear" w:color="auto" w:fill="F4F4F4"/>
        <w:spacing w:after="0" w:line="240" w:lineRule="auto"/>
        <w:ind w:left="360"/>
        <w:rPr>
          <w:rFonts w:ascii="inherit" w:eastAsia="Times New Roman" w:hAnsi="inherit" w:cs="Helvetica"/>
          <w:color w:val="002855"/>
          <w:sz w:val="20"/>
          <w:szCs w:val="20"/>
        </w:rPr>
      </w:pPr>
      <w:r w:rsidRPr="0075710E">
        <w:rPr>
          <w:rFonts w:ascii="Book Antiqua" w:eastAsia="Times New Roman" w:hAnsi="Book Antiqua" w:cs="Helvetica"/>
          <w:color w:val="385623"/>
          <w:sz w:val="24"/>
          <w:szCs w:val="24"/>
          <w:bdr w:val="none" w:sz="0" w:space="0" w:color="auto" w:frame="1"/>
        </w:rPr>
        <w:t>Should be at least one </w:t>
      </w:r>
      <w:r w:rsidRPr="0075710E">
        <w:rPr>
          <w:rFonts w:ascii="Helvetica" w:eastAsia="Times New Roman" w:hAnsi="Helvetica" w:cs="Helvetica"/>
          <w:b/>
          <w:bCs/>
          <w:color w:val="385623"/>
          <w:sz w:val="24"/>
          <w:szCs w:val="24"/>
          <w:bdr w:val="none" w:sz="0" w:space="0" w:color="auto" w:frame="1"/>
        </w:rPr>
        <w:t>full</w:t>
      </w:r>
      <w:r w:rsidRPr="0075710E">
        <w:rPr>
          <w:rFonts w:ascii="Book Antiqua" w:eastAsia="Times New Roman" w:hAnsi="Book Antiqua" w:cs="Helvetica"/>
          <w:color w:val="385623"/>
          <w:sz w:val="24"/>
          <w:szCs w:val="24"/>
          <w:bdr w:val="none" w:sz="0" w:space="0" w:color="auto" w:frame="1"/>
        </w:rPr>
        <w:t> page, </w:t>
      </w:r>
      <w:r w:rsidRPr="0075710E">
        <w:rPr>
          <w:rFonts w:ascii="inherit" w:eastAsia="Times New Roman" w:hAnsi="inherit" w:cs="Helvetica"/>
          <w:b/>
          <w:bCs/>
          <w:color w:val="385623"/>
          <w:sz w:val="24"/>
          <w:szCs w:val="24"/>
          <w:u w:val="single"/>
          <w:bdr w:val="none" w:sz="0" w:space="0" w:color="auto" w:frame="1"/>
        </w:rPr>
        <w:t>not </w:t>
      </w:r>
      <w:r w:rsidRPr="0075710E">
        <w:rPr>
          <w:rFonts w:ascii="Book Antiqua" w:eastAsia="Times New Roman" w:hAnsi="Book Antiqua" w:cs="Helvetica"/>
          <w:color w:val="385623"/>
          <w:sz w:val="24"/>
          <w:szCs w:val="24"/>
          <w:bdr w:val="none" w:sz="0" w:space="0" w:color="auto" w:frame="1"/>
        </w:rPr>
        <w:t>including the Title and Reference pages.</w:t>
      </w:r>
    </w:p>
    <w:p w14:paraId="34486CDF" w14:textId="77777777" w:rsidR="0075710E" w:rsidRPr="0075710E" w:rsidRDefault="0075710E" w:rsidP="0075710E">
      <w:pPr>
        <w:numPr>
          <w:ilvl w:val="0"/>
          <w:numId w:val="2"/>
        </w:numPr>
        <w:shd w:val="clear" w:color="auto" w:fill="F4F4F4"/>
        <w:spacing w:after="0" w:line="240" w:lineRule="auto"/>
        <w:ind w:left="360"/>
        <w:rPr>
          <w:rFonts w:ascii="inherit" w:eastAsia="Times New Roman" w:hAnsi="inherit" w:cs="Helvetica"/>
          <w:color w:val="002855"/>
          <w:sz w:val="20"/>
          <w:szCs w:val="20"/>
        </w:rPr>
      </w:pPr>
      <w:r w:rsidRPr="0075710E">
        <w:rPr>
          <w:rFonts w:ascii="Book Antiqua" w:eastAsia="Times New Roman" w:hAnsi="Book Antiqua" w:cs="Helvetica"/>
          <w:color w:val="385623"/>
          <w:sz w:val="24"/>
          <w:szCs w:val="24"/>
          <w:bdr w:val="none" w:sz="0" w:space="0" w:color="auto" w:frame="1"/>
        </w:rPr>
        <w:t>Should be in correct APA format.</w:t>
      </w:r>
    </w:p>
    <w:p w14:paraId="598586D8" w14:textId="77777777" w:rsidR="0075710E" w:rsidRPr="0075710E" w:rsidRDefault="0075710E" w:rsidP="0075710E">
      <w:pPr>
        <w:numPr>
          <w:ilvl w:val="0"/>
          <w:numId w:val="2"/>
        </w:numPr>
        <w:shd w:val="clear" w:color="auto" w:fill="F4F4F4"/>
        <w:spacing w:after="0" w:line="240" w:lineRule="auto"/>
        <w:ind w:left="360"/>
        <w:rPr>
          <w:rFonts w:ascii="inherit" w:eastAsia="Times New Roman" w:hAnsi="inherit" w:cs="Helvetica"/>
          <w:color w:val="002855"/>
          <w:sz w:val="20"/>
          <w:szCs w:val="20"/>
        </w:rPr>
      </w:pPr>
      <w:r w:rsidRPr="0075710E">
        <w:rPr>
          <w:rFonts w:ascii="Book Antiqua" w:eastAsia="Times New Roman" w:hAnsi="Book Antiqua" w:cs="Helvetica"/>
          <w:color w:val="385623"/>
          <w:sz w:val="24"/>
          <w:szCs w:val="24"/>
          <w:bdr w:val="none" w:sz="0" w:space="0" w:color="auto" w:frame="1"/>
        </w:rPr>
        <w:t>If SafeAssign reflects over </w:t>
      </w:r>
      <w:r w:rsidRPr="0075710E">
        <w:rPr>
          <w:rFonts w:ascii="Helvetica" w:eastAsia="Times New Roman" w:hAnsi="Helvetica" w:cs="Helvetica"/>
          <w:b/>
          <w:bCs/>
          <w:color w:val="385623"/>
          <w:sz w:val="24"/>
          <w:szCs w:val="24"/>
          <w:bdr w:val="none" w:sz="0" w:space="0" w:color="auto" w:frame="1"/>
        </w:rPr>
        <w:t>50%</w:t>
      </w:r>
      <w:r w:rsidRPr="0075710E">
        <w:rPr>
          <w:rFonts w:ascii="Book Antiqua" w:eastAsia="Times New Roman" w:hAnsi="Book Antiqua" w:cs="Helvetica"/>
          <w:color w:val="385623"/>
          <w:sz w:val="24"/>
          <w:szCs w:val="24"/>
          <w:bdr w:val="none" w:sz="0" w:space="0" w:color="auto" w:frame="1"/>
        </w:rPr>
        <w:t> similarity index, please review your document text.  You should have 50% of your own thoughts in the body of the text, and other materials should be referenced and cited as appropriate.</w:t>
      </w:r>
    </w:p>
    <w:p w14:paraId="0E95EA05" w14:textId="77777777" w:rsidR="0075710E" w:rsidRDefault="0075710E"/>
    <w:sectPr w:rsidR="00757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1202D"/>
    <w:multiLevelType w:val="multilevel"/>
    <w:tmpl w:val="4E56A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EAA263E"/>
    <w:multiLevelType w:val="multilevel"/>
    <w:tmpl w:val="AB0EE2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Symbol" w:hAnsi="Symbol" w:hint="default"/>
          <w:sz w:val="20"/>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10E"/>
    <w:rsid w:val="00757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D742A"/>
  <w15:chartTrackingRefBased/>
  <w15:docId w15:val="{8E0DD3CA-1EAC-43F2-8F45-FAE95BC50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026521">
      <w:bodyDiv w:val="1"/>
      <w:marLeft w:val="0"/>
      <w:marRight w:val="0"/>
      <w:marTop w:val="0"/>
      <w:marBottom w:val="0"/>
      <w:divBdr>
        <w:top w:val="none" w:sz="0" w:space="0" w:color="auto"/>
        <w:left w:val="none" w:sz="0" w:space="0" w:color="auto"/>
        <w:bottom w:val="none" w:sz="0" w:space="0" w:color="auto"/>
        <w:right w:val="none" w:sz="0" w:space="0" w:color="auto"/>
      </w:divBdr>
    </w:div>
    <w:div w:id="212791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252</Words>
  <Characters>1442</Characters>
  <Application>Microsoft Office Word</Application>
  <DocSecurity>0</DocSecurity>
  <Lines>12</Lines>
  <Paragraphs>3</Paragraphs>
  <ScaleCrop>false</ScaleCrop>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Pryor, Quinsana</dc:creator>
  <cp:keywords/>
  <dc:description/>
  <cp:lastModifiedBy>Pryor, Quinsana</cp:lastModifiedBy>
  <cp:revision>1</cp:revision>
  <dcterms:created xsi:type="dcterms:W3CDTF">2020-06-24T04:56:00Z</dcterms:created>
  <dcterms:modified xsi:type="dcterms:W3CDTF">2020-06-24T05:05:00Z</dcterms:modified>
</cp:coreProperties>
</file>